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A" w:rsidRDefault="00382EDA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/>
      </w:tblPr>
      <w:tblGrid>
        <w:gridCol w:w="2465"/>
        <w:gridCol w:w="388"/>
        <w:gridCol w:w="6435"/>
      </w:tblGrid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276B12" w:rsidRDefault="000F463F" w:rsidP="000F463F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Ubezpieczeniaplus Paweł Skotnicki</w:t>
            </w:r>
          </w:p>
        </w:tc>
      </w:tr>
      <w:bookmarkEnd w:id="0"/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276B12" w:rsidRDefault="000F463F" w:rsidP="000F463F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Paweł Skotnicki</w:t>
            </w:r>
          </w:p>
        </w:tc>
      </w:tr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276B12" w:rsidRDefault="000F463F" w:rsidP="000F463F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AF0CF5">
              <w:rPr>
                <w:rFonts w:ascii="Times New Roman" w:hAnsi="Times New Roman" w:cs="Times New Roman"/>
                <w:szCs w:val="20"/>
              </w:rPr>
              <w:t>502733685</w:t>
            </w:r>
          </w:p>
        </w:tc>
      </w:tr>
      <w:tr w:rsidR="000F463F" w:rsidRPr="00A43D46" w:rsidTr="008B6C3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gridSpan w:val="2"/>
            <w:shd w:val="clear" w:color="auto" w:fill="auto"/>
          </w:tcPr>
          <w:p w:rsidR="000F463F" w:rsidRPr="006E2C2C" w:rsidRDefault="000F463F" w:rsidP="000F463F">
            <w:pPr>
              <w:spacing w:after="0" w:line="240" w:lineRule="auto"/>
              <w:rPr>
                <w:color w:val="auto"/>
              </w:rPr>
            </w:pPr>
            <w:r w:rsidRPr="00AF0CF5">
              <w:rPr>
                <w:rFonts w:ascii="Times New Roman" w:hAnsi="Times New Roman" w:cs="Times New Roman"/>
                <w:szCs w:val="20"/>
              </w:rPr>
              <w:t>pwskotnicki@gmail.com</w:t>
            </w:r>
          </w:p>
        </w:tc>
      </w:tr>
      <w:tr w:rsidR="0005183D" w:rsidRPr="00A43D46" w:rsidTr="0005183D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9E5C67" w:rsidRPr="00A43D46" w:rsidTr="00321111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9E5C67" w:rsidRPr="00A43D46" w:rsidRDefault="009E5C67" w:rsidP="009E5C6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E5C67" w:rsidRPr="00276B12" w:rsidRDefault="009E5C67" w:rsidP="009E5C67">
            <w:pPr>
              <w:pStyle w:val="Akapitzlist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F2140D"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9E5C67" w:rsidRPr="00A43D46" w:rsidTr="00321111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9E5C67" w:rsidRPr="00A43D46" w:rsidRDefault="009E5C67" w:rsidP="009E5C6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E5C67" w:rsidRPr="00263C19" w:rsidRDefault="00CB62F3" w:rsidP="009E5C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278" w:type="dxa"/>
            <w:shd w:val="clear" w:color="auto" w:fill="auto"/>
          </w:tcPr>
          <w:p w:rsidR="000F463F" w:rsidRPr="00263C19" w:rsidRDefault="000F463F" w:rsidP="0099621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263C19">
              <w:rPr>
                <w:rFonts w:ascii="Times New Roman" w:hAnsi="Times New Roman" w:cs="Times New Roman"/>
                <w:szCs w:val="20"/>
              </w:rPr>
              <w:t>25</w:t>
            </w:r>
            <w:r w:rsidR="0099621F">
              <w:rPr>
                <w:rFonts w:ascii="Times New Roman" w:hAnsi="Times New Roman" w:cs="Times New Roman"/>
                <w:szCs w:val="20"/>
              </w:rPr>
              <w:t>-</w:t>
            </w:r>
            <w:r w:rsidRPr="00263C19">
              <w:rPr>
                <w:rFonts w:ascii="Times New Roman" w:hAnsi="Times New Roman" w:cs="Times New Roman"/>
                <w:szCs w:val="20"/>
              </w:rPr>
              <w:t>639</w:t>
            </w:r>
            <w:r w:rsidR="0099621F">
              <w:rPr>
                <w:rFonts w:ascii="Times New Roman" w:hAnsi="Times New Roman" w:cs="Times New Roman"/>
                <w:szCs w:val="20"/>
              </w:rPr>
              <w:t xml:space="preserve"> Kielce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78" w:type="dxa"/>
            <w:shd w:val="clear" w:color="auto" w:fill="auto"/>
          </w:tcPr>
          <w:p w:rsidR="000F463F" w:rsidRPr="00263C19" w:rsidRDefault="000F463F" w:rsidP="000F463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263C19">
              <w:rPr>
                <w:rFonts w:ascii="Times New Roman" w:hAnsi="Times New Roman" w:cs="Times New Roman"/>
                <w:szCs w:val="20"/>
              </w:rPr>
              <w:t>Malików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78" w:type="dxa"/>
            <w:shd w:val="clear" w:color="auto" w:fill="auto"/>
          </w:tcPr>
          <w:p w:rsidR="000F463F" w:rsidRPr="00263C19" w:rsidRDefault="000F463F" w:rsidP="000F463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263C19">
              <w:rPr>
                <w:rFonts w:ascii="Times New Roman" w:hAnsi="Times New Roman" w:cs="Times New Roman"/>
                <w:szCs w:val="20"/>
              </w:rPr>
              <w:t>150</w:t>
            </w:r>
          </w:p>
        </w:tc>
      </w:tr>
      <w:tr w:rsidR="000F463F" w:rsidRPr="00A43D46" w:rsidTr="005F3486">
        <w:trPr>
          <w:trHeight w:val="583"/>
        </w:trPr>
        <w:tc>
          <w:tcPr>
            <w:tcW w:w="2784" w:type="dxa"/>
            <w:gridSpan w:val="2"/>
            <w:shd w:val="clear" w:color="auto" w:fill="D9D9D9" w:themeFill="background1" w:themeFillShade="D9"/>
          </w:tcPr>
          <w:p w:rsidR="000F463F" w:rsidRPr="00A43D46" w:rsidRDefault="000F463F" w:rsidP="000F463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78" w:type="dxa"/>
            <w:shd w:val="clear" w:color="auto" w:fill="auto"/>
          </w:tcPr>
          <w:p w:rsidR="000F463F" w:rsidRPr="00263C19" w:rsidRDefault="000F463F" w:rsidP="000F463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263C19">
              <w:rPr>
                <w:rFonts w:ascii="Times New Roman" w:hAnsi="Times New Roman" w:cs="Times New Roman"/>
                <w:szCs w:val="20"/>
              </w:rPr>
              <w:t>657 218 72 38</w:t>
            </w:r>
          </w:p>
        </w:tc>
      </w:tr>
    </w:tbl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/>
      </w:tblPr>
      <w:tblGrid>
        <w:gridCol w:w="2465"/>
        <w:gridCol w:w="6823"/>
      </w:tblGrid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263C19" w:rsidRDefault="005B1338" w:rsidP="009E5C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5C67">
              <w:rPr>
                <w:rFonts w:ascii="Times New Roman" w:hAnsi="Times New Roman" w:cs="Times New Roman"/>
                <w:b/>
                <w:bCs/>
                <w:szCs w:val="20"/>
              </w:rPr>
              <w:t>Przedmiotem zamówienia jest usługa doradcza</w:t>
            </w:r>
            <w:r w:rsidR="009E5C67" w:rsidRPr="009E5C67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  <w:p w:rsidR="00263C19" w:rsidRDefault="00CB62F3" w:rsidP="009E5C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CB62F3">
              <w:rPr>
                <w:rFonts w:ascii="Times New Roman" w:hAnsi="Times New Roman" w:cs="Times New Roman"/>
                <w:i/>
                <w:iCs/>
                <w:szCs w:val="20"/>
              </w:rPr>
              <w:t>Doradztwo w dostosowaniu modelu sprzedaży produktów i usług oraz obsługi do zmian w potrzebach i zachowaniach klientów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>.</w:t>
            </w:r>
          </w:p>
          <w:p w:rsidR="00CB62F3" w:rsidRPr="00CB62F3" w:rsidRDefault="00CB62F3" w:rsidP="009E5C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Firma odczuwa wciąż skutki COVID-19, dlatego też potrzebuje wsparcia eksperckiego w dostosowaniu sposobów świadczenia usług do nowych potrzeb i oczekiwań klientów.</w:t>
            </w:r>
          </w:p>
          <w:p w:rsidR="009E5C67" w:rsidRDefault="009E5C67" w:rsidP="009E5C6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zakres usługi wchodzą</w:t>
            </w:r>
            <w:r w:rsidR="00FA63F4">
              <w:rPr>
                <w:rFonts w:ascii="Times New Roman" w:hAnsi="Times New Roman" w:cs="Times New Roman"/>
                <w:szCs w:val="20"/>
              </w:rPr>
              <w:t xml:space="preserve"> co najm</w:t>
            </w:r>
            <w:r w:rsidR="00A66950">
              <w:rPr>
                <w:rFonts w:ascii="Times New Roman" w:hAnsi="Times New Roman" w:cs="Times New Roman"/>
                <w:szCs w:val="20"/>
              </w:rPr>
              <w:t>n</w:t>
            </w:r>
            <w:r w:rsidR="00FA63F4">
              <w:rPr>
                <w:rFonts w:ascii="Times New Roman" w:hAnsi="Times New Roman" w:cs="Times New Roman"/>
                <w:szCs w:val="20"/>
              </w:rPr>
              <w:t>iej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:rsidR="009E5C67" w:rsidRDefault="009E5C67" w:rsidP="009E5C6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Analiza aktualne</w:t>
            </w:r>
            <w:r w:rsidR="00CB62F3">
              <w:rPr>
                <w:rFonts w:ascii="Times New Roman" w:hAnsi="Times New Roman" w:cs="Times New Roman"/>
                <w:szCs w:val="20"/>
              </w:rPr>
              <w:t>go modelu sprzedaży;</w:t>
            </w:r>
          </w:p>
          <w:p w:rsidR="009E5C67" w:rsidRDefault="009E5C67" w:rsidP="009E5C6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Przygotowanie </w:t>
            </w:r>
            <w:r w:rsidR="00CB62F3">
              <w:rPr>
                <w:rFonts w:ascii="Times New Roman" w:hAnsi="Times New Roman" w:cs="Times New Roman"/>
                <w:szCs w:val="20"/>
              </w:rPr>
              <w:t>propozycji i kierunków zmiany w kontekście zmiany oczekiwa</w:t>
            </w:r>
            <w:r w:rsidR="00263C19">
              <w:rPr>
                <w:rFonts w:ascii="Times New Roman" w:hAnsi="Times New Roman" w:cs="Times New Roman"/>
                <w:szCs w:val="20"/>
              </w:rPr>
              <w:t>ń</w:t>
            </w:r>
            <w:r w:rsidR="00CB62F3">
              <w:rPr>
                <w:rFonts w:ascii="Times New Roman" w:hAnsi="Times New Roman" w:cs="Times New Roman"/>
                <w:szCs w:val="20"/>
              </w:rPr>
              <w:t xml:space="preserve"> i nawyków klientów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9E5C67" w:rsidRDefault="009E5C67" w:rsidP="009E5C6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Opracowanie profilu klienta;</w:t>
            </w:r>
          </w:p>
          <w:p w:rsidR="009E5C67" w:rsidRDefault="009E5C67" w:rsidP="009E5C67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Wdrożenie technik i narzędzi sprzedaży;</w:t>
            </w:r>
          </w:p>
          <w:p w:rsidR="00A667DB" w:rsidRDefault="009E5C67" w:rsidP="00A667D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Zakup niezbędny</w:t>
            </w:r>
            <w:r w:rsidR="00263C19">
              <w:rPr>
                <w:rFonts w:ascii="Times New Roman" w:hAnsi="Times New Roman" w:cs="Times New Roman"/>
                <w:szCs w:val="20"/>
              </w:rPr>
              <w:t>ch do wdrożenia usługi narzędzi;</w:t>
            </w:r>
          </w:p>
          <w:p w:rsidR="00733341" w:rsidRPr="00733341" w:rsidRDefault="00733341" w:rsidP="00A667D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Raport powdrożeniowy</w:t>
            </w:r>
            <w:r w:rsidR="00263C19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F03CA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3F03CA" w:rsidRPr="00F366B5" w:rsidRDefault="00A667DB" w:rsidP="00F366B5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lastRenderedPageBreak/>
              <w:t>794</w:t>
            </w:r>
            <w:r w:rsidR="00C92C3A">
              <w:rPr>
                <w:rFonts w:ascii="Times New Roman" w:hAnsi="Times New Roman" w:cs="Times New Roman"/>
                <w:b/>
                <w:noProof/>
                <w:szCs w:val="20"/>
              </w:rPr>
              <w:t>11000-8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Termin realizacji zamówienia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295FFA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01.0</w:t>
            </w:r>
            <w:r w:rsidR="009E5C67"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/>
                <w:szCs w:val="20"/>
              </w:rPr>
              <w:t xml:space="preserve">.2020 – </w:t>
            </w:r>
            <w:r w:rsidR="00733341">
              <w:rPr>
                <w:rFonts w:ascii="Times New Roman" w:hAnsi="Times New Roman" w:cs="Times New Roman"/>
                <w:szCs w:val="20"/>
              </w:rPr>
              <w:t>26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="000E0291">
              <w:rPr>
                <w:rFonts w:ascii="Times New Roman" w:hAnsi="Times New Roman" w:cs="Times New Roman"/>
                <w:szCs w:val="20"/>
              </w:rPr>
              <w:t>0</w:t>
            </w:r>
            <w:r w:rsidR="0073334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.202</w:t>
            </w:r>
            <w:r w:rsidR="009E5C67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A667DB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  <w:r w:rsidR="00295FFA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06</w:t>
            </w:r>
            <w:r w:rsidR="00295FFA">
              <w:rPr>
                <w:rFonts w:ascii="Times New Roman" w:hAnsi="Times New Roman" w:cs="Times New Roman"/>
                <w:szCs w:val="20"/>
              </w:rPr>
              <w:t>.20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 w:rsidR="00B001C3">
              <w:rPr>
                <w:rFonts w:ascii="Times New Roman" w:hAnsi="Times New Roman" w:cs="Times New Roman"/>
                <w:szCs w:val="20"/>
              </w:rPr>
              <w:t>, 12:00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:rsidR="006872E7" w:rsidRPr="00A43D46" w:rsidRDefault="00A667DB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e-mail: </w:t>
            </w:r>
            <w:r w:rsidR="000F463F" w:rsidRPr="00AF0CF5">
              <w:rPr>
                <w:rFonts w:ascii="Times New Roman" w:hAnsi="Times New Roman" w:cs="Times New Roman"/>
                <w:szCs w:val="20"/>
              </w:rPr>
              <w:t>pwskotnicki@gmail.com</w:t>
            </w:r>
          </w:p>
        </w:tc>
      </w:tr>
    </w:tbl>
    <w:p w:rsidR="004162DE" w:rsidRPr="004162DE" w:rsidRDefault="004162DE" w:rsidP="00416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465"/>
        <w:gridCol w:w="6823"/>
      </w:tblGrid>
      <w:tr w:rsidR="00B85580" w:rsidRPr="00A43D46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Cena [PLN] (C) </w:t>
            </w:r>
            <w:r w:rsidR="00F1611C"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– 60</w:t>
            </w:r>
            <w:r w:rsidR="00744BE2">
              <w:rPr>
                <w:rFonts w:ascii="Times New Roman" w:hAnsi="Times New Roman" w:cs="Times New Roman"/>
                <w:b/>
                <w:szCs w:val="20"/>
                <w:u w:val="single"/>
              </w:rPr>
              <w:t>%</w:t>
            </w:r>
          </w:p>
          <w:p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Cena (C) </w:t>
            </w:r>
            <w:r w:rsidR="00F1611C" w:rsidRPr="00F06F90">
              <w:rPr>
                <w:rFonts w:ascii="Times New Roman" w:hAnsi="Times New Roman" w:cs="Times New Roman"/>
                <w:szCs w:val="20"/>
              </w:rPr>
              <w:t>- liczba</w:t>
            </w:r>
            <w:r w:rsidRPr="00F06F90">
              <w:rPr>
                <w:rFonts w:ascii="Times New Roman" w:hAnsi="Times New Roman" w:cs="Times New Roman"/>
                <w:szCs w:val="20"/>
              </w:rPr>
              <w:t xml:space="preserve"> punktów dla każdej ocenianej oferty zostanie wyliczona wg poniższego wzoru, gdzie zaokrąglenia dokonane zostaną z dokładnością do dwóch miejsc po przecinku (60 pkt):</w:t>
            </w:r>
          </w:p>
          <w:p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</w:t>
            </w:r>
            <w:r w:rsidR="00F1611C" w:rsidRPr="00F06F90">
              <w:rPr>
                <w:rFonts w:ascii="Times New Roman" w:hAnsi="Times New Roman" w:cs="Times New Roman"/>
                <w:szCs w:val="20"/>
              </w:rPr>
              <w:t>”;</w:t>
            </w:r>
          </w:p>
          <w:p w:rsidR="0068787A" w:rsidRPr="00F06F90" w:rsidRDefault="0092748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:rsidR="00B85580" w:rsidRPr="0068787A" w:rsidRDefault="0092748A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5371"/>
        <w:gridCol w:w="3917"/>
      </w:tblGrid>
      <w:tr w:rsidR="0040096B" w:rsidRPr="00A43D46" w:rsidTr="00263C19">
        <w:trPr>
          <w:trHeight w:val="426"/>
        </w:trPr>
        <w:tc>
          <w:tcPr>
            <w:tcW w:w="5371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 w:rsidR="00A41530">
              <w:rPr>
                <w:rFonts w:ascii="Times New Roman" w:hAnsi="Times New Roman" w:cs="Times New Roman"/>
                <w:b/>
                <w:szCs w:val="20"/>
              </w:rPr>
              <w:t>fakultatywne (</w:t>
            </w:r>
            <w:r>
              <w:rPr>
                <w:rFonts w:ascii="Times New Roman" w:hAnsi="Times New Roman" w:cs="Times New Roman"/>
                <w:b/>
                <w:szCs w:val="20"/>
              </w:rPr>
              <w:t>decyduje 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="00C92C3A">
              <w:rPr>
                <w:rFonts w:ascii="Times New Roman" w:hAnsi="Times New Roman" w:cs="Times New Roman"/>
                <w:b/>
                <w:szCs w:val="20"/>
              </w:rPr>
              <w:t xml:space="preserve">max: </w:t>
            </w:r>
            <w:r>
              <w:rPr>
                <w:rFonts w:ascii="Times New Roman" w:hAnsi="Times New Roman" w:cs="Times New Roman"/>
                <w:b/>
                <w:szCs w:val="20"/>
              </w:rPr>
              <w:t>40%)</w:t>
            </w:r>
          </w:p>
        </w:tc>
      </w:tr>
      <w:tr w:rsidR="00263C19" w:rsidRPr="00A43D46" w:rsidTr="00263C19">
        <w:tc>
          <w:tcPr>
            <w:tcW w:w="5371" w:type="dxa"/>
            <w:shd w:val="clear" w:color="auto" w:fill="D9D9D9" w:themeFill="background1" w:themeFillShade="D9"/>
          </w:tcPr>
          <w:p w:rsidR="00263C19" w:rsidRPr="00A43D46" w:rsidRDefault="00263C1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263C19" w:rsidRDefault="00263C19" w:rsidP="00D721F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263C19" w:rsidRPr="00431954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431954">
              <w:rPr>
                <w:rFonts w:ascii="Times New Roman" w:hAnsi="Times New Roman"/>
                <w:szCs w:val="20"/>
              </w:rPr>
              <w:t>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:rsidR="00263C19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r w:rsidRPr="00431954">
              <w:rPr>
                <w:rFonts w:ascii="Times New Roman" w:hAnsi="Times New Roman"/>
                <w:szCs w:val="20"/>
              </w:rPr>
              <w:t xml:space="preserve">pkt.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431954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9-24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:rsidR="00263C19" w:rsidRPr="0068787A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10 pkt.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– </w:t>
            </w:r>
            <w:r w:rsidRPr="00431954">
              <w:rPr>
                <w:rFonts w:ascii="Times New Roman" w:hAnsi="Times New Roman"/>
                <w:szCs w:val="20"/>
              </w:rPr>
              <w:t>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</w:p>
        </w:tc>
      </w:tr>
      <w:tr w:rsidR="00263C19" w:rsidRPr="00A43D46" w:rsidTr="00263C19">
        <w:tc>
          <w:tcPr>
            <w:tcW w:w="5371" w:type="dxa"/>
            <w:shd w:val="clear" w:color="auto" w:fill="D9D9D9" w:themeFill="background1" w:themeFillShade="D9"/>
          </w:tcPr>
          <w:p w:rsidR="00263C19" w:rsidRPr="00A43D46" w:rsidRDefault="00263C1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3917" w:type="dxa"/>
            <w:shd w:val="clear" w:color="auto" w:fill="auto"/>
          </w:tcPr>
          <w:p w:rsidR="00263C19" w:rsidRPr="00431954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– do 5 usług doradczych</w:t>
            </w:r>
          </w:p>
          <w:p w:rsidR="00263C19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– 6-10 usług doradczych</w:t>
            </w:r>
          </w:p>
          <w:p w:rsidR="00263C19" w:rsidRPr="00431954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– 11 i więcej usług doradczych</w:t>
            </w:r>
          </w:p>
        </w:tc>
      </w:tr>
      <w:tr w:rsidR="00263C19" w:rsidRPr="00A43D46" w:rsidTr="00263C19">
        <w:tc>
          <w:tcPr>
            <w:tcW w:w="5371" w:type="dxa"/>
            <w:shd w:val="clear" w:color="auto" w:fill="D9D9D9" w:themeFill="background1" w:themeFillShade="D9"/>
          </w:tcPr>
          <w:p w:rsidR="00263C19" w:rsidRDefault="00263C19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doradczych tematycznie związanych z przedmiotem zamówienia</w:t>
            </w:r>
          </w:p>
        </w:tc>
        <w:tc>
          <w:tcPr>
            <w:tcW w:w="3917" w:type="dxa"/>
            <w:shd w:val="clear" w:color="auto" w:fill="auto"/>
          </w:tcPr>
          <w:p w:rsidR="00263C19" w:rsidRPr="00431954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</w:t>
            </w:r>
            <w:r>
              <w:rPr>
                <w:rFonts w:ascii="Times New Roman" w:hAnsi="Times New Roman"/>
                <w:szCs w:val="20"/>
              </w:rPr>
              <w:t xml:space="preserve"> –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do 5 usług doradczych tematycznie związanych z przedmiotem zamówienia</w:t>
            </w:r>
          </w:p>
          <w:p w:rsidR="00263C19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– 6-10 usług doradczych tematycznie związanych z przedmiotem zamówienia</w:t>
            </w:r>
          </w:p>
          <w:p w:rsidR="00263C19" w:rsidRPr="00431954" w:rsidRDefault="00263C19" w:rsidP="00F438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– 11 i więcej usług doradczych tematycznie związanych z przedmiotem zamówienia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379"/>
      </w:tblGrid>
      <w:tr w:rsidR="00AA1CF3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16E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3C19" w:rsidRPr="00AA1CF3" w:rsidRDefault="00263C19" w:rsidP="00263C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:rsidR="00263C19" w:rsidRPr="00AA1CF3" w:rsidRDefault="00263C19" w:rsidP="00263C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:rsidR="00263C19" w:rsidRPr="00AA1CF3" w:rsidRDefault="00263C19" w:rsidP="00263C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:rsidR="00263C19" w:rsidRPr="00AA1CF3" w:rsidRDefault="00263C19" w:rsidP="00263C1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Wykonawca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może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być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powiązany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osobowo lub kapitałowo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Zamawiającym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mowa powyżej, rozumie się wzajemne powiązania między Zamawiającym lub osobami upoważnionymi do zaciągania zobowiązań w imieniu Zamawiającego lub osobami wykonującymi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przeprowadzeniem procedury wyboru wykonawcy, a wykonawcą, polegające w szczególności na:</w:t>
            </w:r>
          </w:p>
          <w:p w:rsidR="00263C19" w:rsidRPr="00AA1CF3" w:rsidRDefault="00263C19" w:rsidP="00263C1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263C19" w:rsidRPr="00AA1CF3" w:rsidRDefault="00263C19" w:rsidP="00263C1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:rsidR="00263C19" w:rsidRDefault="00263C19" w:rsidP="00263C1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263C19" w:rsidRDefault="00263C19" w:rsidP="00263C1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  <w:p w:rsidR="00263C19" w:rsidRDefault="00263C19" w:rsidP="00263C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C19" w:rsidRDefault="00263C19" w:rsidP="00263C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UWAGA!</w:t>
            </w:r>
          </w:p>
          <w:p w:rsidR="00C92C3A" w:rsidRPr="00C92C3A" w:rsidRDefault="00263C19" w:rsidP="00263C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C3A">
              <w:rPr>
                <w:rFonts w:ascii="Times New Roman" w:hAnsi="Times New Roman" w:cs="Times New Roman"/>
                <w:sz w:val="20"/>
                <w:szCs w:val="20"/>
              </w:rPr>
              <w:t>Informacje odnoszące się do kryteriów fakultatywnych proszę przesłać na podpisanym dokumencie w formie oświadczenia/portfolio.</w:t>
            </w:r>
          </w:p>
        </w:tc>
      </w:tr>
    </w:tbl>
    <w:p w:rsidR="00382EDA" w:rsidRDefault="00382EDA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17FDB" w:rsidRDefault="00B17FDB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82EDA" w:rsidRPr="00E868E9" w:rsidRDefault="00B45141" w:rsidP="00B45141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EDA"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:rsidR="00B45141" w:rsidRPr="00B13A21" w:rsidRDefault="00B45141" w:rsidP="00B45141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sectPr w:rsidR="00B45141" w:rsidRPr="00B13A21" w:rsidSect="00D445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11" w:rsidRDefault="00174C11" w:rsidP="0005183D">
      <w:pPr>
        <w:spacing w:after="0" w:line="240" w:lineRule="auto"/>
      </w:pPr>
      <w:r>
        <w:separator/>
      </w:r>
    </w:p>
  </w:endnote>
  <w:endnote w:type="continuationSeparator" w:id="1">
    <w:p w:rsidR="00174C11" w:rsidRDefault="00174C11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81448"/>
      <w:docPartObj>
        <w:docPartGallery w:val="Page Numbers (Bottom of Page)"/>
        <w:docPartUnique/>
      </w:docPartObj>
    </w:sdtPr>
    <w:sdtContent>
      <w:p w:rsidR="00D652A3" w:rsidRDefault="0092748A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99621F">
          <w:rPr>
            <w:noProof/>
          </w:rPr>
          <w:t>1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11" w:rsidRDefault="00174C11" w:rsidP="0005183D">
      <w:pPr>
        <w:spacing w:after="0" w:line="240" w:lineRule="auto"/>
      </w:pPr>
      <w:r>
        <w:separator/>
      </w:r>
    </w:p>
  </w:footnote>
  <w:footnote w:type="continuationSeparator" w:id="1">
    <w:p w:rsidR="00174C11" w:rsidRDefault="00174C11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553"/>
      <w:gridCol w:w="1953"/>
      <w:gridCol w:w="2551"/>
    </w:tblGrid>
    <w:tr w:rsidR="00783FB2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margin">
                  <wp:posOffset>19050</wp:posOffset>
                </wp:positionV>
                <wp:extent cx="1379220" cy="41148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7D0D" w:rsidRDefault="00A645FC" w:rsidP="00846571">
    <w:pPr>
      <w:pStyle w:val="Nagwek"/>
      <w:jc w:val="center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283C83" w:rsidRDefault="00283C83" w:rsidP="00283C83">
    <w:pPr>
      <w:pStyle w:val="Nagwek"/>
    </w:pPr>
  </w:p>
  <w:p w:rsidR="006C506B" w:rsidRPr="00276B12" w:rsidRDefault="006C506B" w:rsidP="00276B12">
    <w:pPr>
      <w:pStyle w:val="Default"/>
      <w:jc w:val="right"/>
      <w:rPr>
        <w:bCs/>
        <w:i/>
        <w:color w:val="auto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D4B62"/>
    <w:multiLevelType w:val="hybridMultilevel"/>
    <w:tmpl w:val="6430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0503"/>
    <w:multiLevelType w:val="hybridMultilevel"/>
    <w:tmpl w:val="A184ADB0"/>
    <w:lvl w:ilvl="0" w:tplc="B7FE1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787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746A"/>
    <w:multiLevelType w:val="hybridMultilevel"/>
    <w:tmpl w:val="89F4E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9723F"/>
    <w:multiLevelType w:val="hybridMultilevel"/>
    <w:tmpl w:val="6FCA0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7791"/>
    <w:multiLevelType w:val="hybridMultilevel"/>
    <w:tmpl w:val="73620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34499"/>
    <w:multiLevelType w:val="hybridMultilevel"/>
    <w:tmpl w:val="BC92A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74F71"/>
    <w:multiLevelType w:val="hybridMultilevel"/>
    <w:tmpl w:val="C40EEFCA"/>
    <w:lvl w:ilvl="0" w:tplc="B7FE1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217905"/>
    <w:multiLevelType w:val="hybridMultilevel"/>
    <w:tmpl w:val="1DAA8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13AE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AEF72D1"/>
    <w:multiLevelType w:val="hybridMultilevel"/>
    <w:tmpl w:val="60F4F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9674F"/>
    <w:multiLevelType w:val="hybridMultilevel"/>
    <w:tmpl w:val="2C78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A400B"/>
    <w:multiLevelType w:val="hybridMultilevel"/>
    <w:tmpl w:val="B7DAB7D2"/>
    <w:lvl w:ilvl="0" w:tplc="BF383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41D7BB4"/>
    <w:multiLevelType w:val="hybridMultilevel"/>
    <w:tmpl w:val="1CE49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4061C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F46C9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5B2B47"/>
    <w:multiLevelType w:val="hybridMultilevel"/>
    <w:tmpl w:val="D442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CAEE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5BDF"/>
    <w:multiLevelType w:val="hybridMultilevel"/>
    <w:tmpl w:val="72A0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25E02"/>
    <w:multiLevelType w:val="hybridMultilevel"/>
    <w:tmpl w:val="105C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201FD"/>
    <w:multiLevelType w:val="hybridMultilevel"/>
    <w:tmpl w:val="B7DAB7D2"/>
    <w:lvl w:ilvl="0" w:tplc="BF383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25"/>
  </w:num>
  <w:num w:numId="6">
    <w:abstractNumId w:val="7"/>
  </w:num>
  <w:num w:numId="7">
    <w:abstractNumId w:val="19"/>
  </w:num>
  <w:num w:numId="8">
    <w:abstractNumId w:val="28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24"/>
  </w:num>
  <w:num w:numId="14">
    <w:abstractNumId w:val="23"/>
  </w:num>
  <w:num w:numId="15">
    <w:abstractNumId w:val="3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</w:num>
  <w:num w:numId="19">
    <w:abstractNumId w:val="12"/>
  </w:num>
  <w:num w:numId="20">
    <w:abstractNumId w:val="20"/>
  </w:num>
  <w:num w:numId="21">
    <w:abstractNumId w:val="26"/>
  </w:num>
  <w:num w:numId="22">
    <w:abstractNumId w:val="31"/>
  </w:num>
  <w:num w:numId="23">
    <w:abstractNumId w:val="18"/>
  </w:num>
  <w:num w:numId="24">
    <w:abstractNumId w:val="6"/>
  </w:num>
  <w:num w:numId="25">
    <w:abstractNumId w:val="30"/>
  </w:num>
  <w:num w:numId="26">
    <w:abstractNumId w:val="27"/>
  </w:num>
  <w:num w:numId="27">
    <w:abstractNumId w:val="17"/>
  </w:num>
  <w:num w:numId="28">
    <w:abstractNumId w:val="5"/>
  </w:num>
  <w:num w:numId="29">
    <w:abstractNumId w:val="9"/>
  </w:num>
  <w:num w:numId="30">
    <w:abstractNumId w:val="13"/>
  </w:num>
  <w:num w:numId="31">
    <w:abstractNumId w:val="15"/>
  </w:num>
  <w:num w:numId="32">
    <w:abstractNumId w:val="32"/>
  </w:num>
  <w:num w:numId="33">
    <w:abstractNumId w:val="21"/>
  </w:num>
  <w:num w:numId="34">
    <w:abstractNumId w:val="22"/>
  </w:num>
  <w:num w:numId="35">
    <w:abstractNumId w:val="34"/>
  </w:num>
  <w:num w:numId="36">
    <w:abstractNumId w:val="1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5183D"/>
    <w:rsid w:val="0005183D"/>
    <w:rsid w:val="000522C4"/>
    <w:rsid w:val="00063900"/>
    <w:rsid w:val="0006613B"/>
    <w:rsid w:val="0009785C"/>
    <w:rsid w:val="000A595F"/>
    <w:rsid w:val="000A5CCD"/>
    <w:rsid w:val="000C7583"/>
    <w:rsid w:val="000D76CD"/>
    <w:rsid w:val="000E0291"/>
    <w:rsid w:val="000E46A5"/>
    <w:rsid w:val="000F22F0"/>
    <w:rsid w:val="000F31FE"/>
    <w:rsid w:val="000F463F"/>
    <w:rsid w:val="0010634D"/>
    <w:rsid w:val="00123812"/>
    <w:rsid w:val="001650A4"/>
    <w:rsid w:val="00174C11"/>
    <w:rsid w:val="00197DA5"/>
    <w:rsid w:val="001D2426"/>
    <w:rsid w:val="00217D0D"/>
    <w:rsid w:val="00242FD1"/>
    <w:rsid w:val="002537D3"/>
    <w:rsid w:val="00260B33"/>
    <w:rsid w:val="00263C19"/>
    <w:rsid w:val="00272234"/>
    <w:rsid w:val="00276B12"/>
    <w:rsid w:val="00277EFD"/>
    <w:rsid w:val="00282DA8"/>
    <w:rsid w:val="00283C83"/>
    <w:rsid w:val="0028782E"/>
    <w:rsid w:val="00295FFA"/>
    <w:rsid w:val="002D15A7"/>
    <w:rsid w:val="002E1C4F"/>
    <w:rsid w:val="002F2249"/>
    <w:rsid w:val="002F7B73"/>
    <w:rsid w:val="003425CC"/>
    <w:rsid w:val="003428D0"/>
    <w:rsid w:val="0036469F"/>
    <w:rsid w:val="0036537A"/>
    <w:rsid w:val="003725C3"/>
    <w:rsid w:val="00382EDA"/>
    <w:rsid w:val="00384BA1"/>
    <w:rsid w:val="00390E0E"/>
    <w:rsid w:val="003C0C48"/>
    <w:rsid w:val="003E4540"/>
    <w:rsid w:val="003E7FCD"/>
    <w:rsid w:val="003F03CA"/>
    <w:rsid w:val="003F66FE"/>
    <w:rsid w:val="0040096B"/>
    <w:rsid w:val="004162DE"/>
    <w:rsid w:val="00431954"/>
    <w:rsid w:val="004609EB"/>
    <w:rsid w:val="00497B87"/>
    <w:rsid w:val="004F4F11"/>
    <w:rsid w:val="00520C77"/>
    <w:rsid w:val="00534879"/>
    <w:rsid w:val="0055446B"/>
    <w:rsid w:val="005A29DD"/>
    <w:rsid w:val="005A301E"/>
    <w:rsid w:val="005A53FE"/>
    <w:rsid w:val="005B1338"/>
    <w:rsid w:val="005B6D31"/>
    <w:rsid w:val="005C5DC8"/>
    <w:rsid w:val="005D3D80"/>
    <w:rsid w:val="005E26C3"/>
    <w:rsid w:val="005E4DC7"/>
    <w:rsid w:val="005F1989"/>
    <w:rsid w:val="00616C1D"/>
    <w:rsid w:val="006210DE"/>
    <w:rsid w:val="00640B2E"/>
    <w:rsid w:val="00660328"/>
    <w:rsid w:val="00662AB6"/>
    <w:rsid w:val="006872E7"/>
    <w:rsid w:val="0068787A"/>
    <w:rsid w:val="006921E7"/>
    <w:rsid w:val="00697283"/>
    <w:rsid w:val="006C506B"/>
    <w:rsid w:val="006C7906"/>
    <w:rsid w:val="006D6183"/>
    <w:rsid w:val="006E2C2C"/>
    <w:rsid w:val="007108B2"/>
    <w:rsid w:val="00731968"/>
    <w:rsid w:val="00733341"/>
    <w:rsid w:val="00735184"/>
    <w:rsid w:val="00744BE2"/>
    <w:rsid w:val="00782E48"/>
    <w:rsid w:val="00783FB2"/>
    <w:rsid w:val="007A4715"/>
    <w:rsid w:val="007A6ECF"/>
    <w:rsid w:val="007D16E3"/>
    <w:rsid w:val="007E47D2"/>
    <w:rsid w:val="007E5352"/>
    <w:rsid w:val="007E7435"/>
    <w:rsid w:val="007E7FF4"/>
    <w:rsid w:val="00814DE6"/>
    <w:rsid w:val="00837EFD"/>
    <w:rsid w:val="00846571"/>
    <w:rsid w:val="0086018D"/>
    <w:rsid w:val="00863BA2"/>
    <w:rsid w:val="008B6C36"/>
    <w:rsid w:val="008C35CD"/>
    <w:rsid w:val="008D713B"/>
    <w:rsid w:val="008F4BF3"/>
    <w:rsid w:val="0092748A"/>
    <w:rsid w:val="00940907"/>
    <w:rsid w:val="009538E7"/>
    <w:rsid w:val="00980D16"/>
    <w:rsid w:val="0099621F"/>
    <w:rsid w:val="009A2769"/>
    <w:rsid w:val="009E5C67"/>
    <w:rsid w:val="00A41530"/>
    <w:rsid w:val="00A43D46"/>
    <w:rsid w:val="00A46D17"/>
    <w:rsid w:val="00A47DFF"/>
    <w:rsid w:val="00A645FC"/>
    <w:rsid w:val="00A667DB"/>
    <w:rsid w:val="00A66950"/>
    <w:rsid w:val="00A671CD"/>
    <w:rsid w:val="00A85463"/>
    <w:rsid w:val="00AA1CF3"/>
    <w:rsid w:val="00AC3E8A"/>
    <w:rsid w:val="00AD2899"/>
    <w:rsid w:val="00AF0B07"/>
    <w:rsid w:val="00AF1EEA"/>
    <w:rsid w:val="00B001C3"/>
    <w:rsid w:val="00B0674C"/>
    <w:rsid w:val="00B17FDB"/>
    <w:rsid w:val="00B32BDE"/>
    <w:rsid w:val="00B43CAA"/>
    <w:rsid w:val="00B45141"/>
    <w:rsid w:val="00B45FD4"/>
    <w:rsid w:val="00B65BD8"/>
    <w:rsid w:val="00B77FF5"/>
    <w:rsid w:val="00B85580"/>
    <w:rsid w:val="00B9034E"/>
    <w:rsid w:val="00B96F84"/>
    <w:rsid w:val="00BA79FE"/>
    <w:rsid w:val="00BB4FF9"/>
    <w:rsid w:val="00BD1175"/>
    <w:rsid w:val="00BD38FF"/>
    <w:rsid w:val="00BD40D2"/>
    <w:rsid w:val="00BF2B75"/>
    <w:rsid w:val="00C146D2"/>
    <w:rsid w:val="00C44F12"/>
    <w:rsid w:val="00C61818"/>
    <w:rsid w:val="00C6509E"/>
    <w:rsid w:val="00C71099"/>
    <w:rsid w:val="00C92C3A"/>
    <w:rsid w:val="00CB62F3"/>
    <w:rsid w:val="00CC3031"/>
    <w:rsid w:val="00CD28D5"/>
    <w:rsid w:val="00CE3D6B"/>
    <w:rsid w:val="00D01C4A"/>
    <w:rsid w:val="00D15FDB"/>
    <w:rsid w:val="00D264A7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050"/>
    <w:rsid w:val="00E5696E"/>
    <w:rsid w:val="00E841E2"/>
    <w:rsid w:val="00EA061A"/>
    <w:rsid w:val="00EA0D49"/>
    <w:rsid w:val="00EC2653"/>
    <w:rsid w:val="00ED02D0"/>
    <w:rsid w:val="00EE0730"/>
    <w:rsid w:val="00F0546D"/>
    <w:rsid w:val="00F06F90"/>
    <w:rsid w:val="00F1076F"/>
    <w:rsid w:val="00F1611C"/>
    <w:rsid w:val="00F366B5"/>
    <w:rsid w:val="00F50432"/>
    <w:rsid w:val="00F51FBA"/>
    <w:rsid w:val="00F61DF7"/>
    <w:rsid w:val="00F82B93"/>
    <w:rsid w:val="00FA63F4"/>
    <w:rsid w:val="00FB3282"/>
    <w:rsid w:val="00FC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ory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aliases w:val="punktory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76B1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291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29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38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DOM</cp:lastModifiedBy>
  <cp:revision>12</cp:revision>
  <cp:lastPrinted>2019-12-04T07:46:00Z</cp:lastPrinted>
  <dcterms:created xsi:type="dcterms:W3CDTF">2020-05-26T05:37:00Z</dcterms:created>
  <dcterms:modified xsi:type="dcterms:W3CDTF">2020-05-27T14:41:00Z</dcterms:modified>
</cp:coreProperties>
</file>